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CA698E" w14:textId="5E8965EE" w:rsidR="00144F46" w:rsidRDefault="00144F46" w:rsidP="00144F46">
      <w:r>
        <w:rPr>
          <w:rFonts w:hint="eastAsia"/>
        </w:rPr>
        <w:t>学校网站链接</w:t>
      </w:r>
      <w:r w:rsidRPr="00144F46">
        <w:t>https://www.wjut.edu.cn/jiu-ye-zhi-dao/tongzhigonggao/pageinfo1000010000014449.html</w:t>
      </w:r>
    </w:p>
    <w:p w14:paraId="17A629A3" w14:textId="77777777" w:rsidR="00144F46" w:rsidRDefault="00144F46" w:rsidP="00144F46"/>
    <w:p w14:paraId="4E531227" w14:textId="77777777" w:rsidR="00144F46" w:rsidRDefault="00144F46" w:rsidP="00144F46"/>
    <w:p w14:paraId="7C5061A8" w14:textId="77777777" w:rsidR="00144F46" w:rsidRDefault="00144F46" w:rsidP="00144F46"/>
    <w:p w14:paraId="7538A782" w14:textId="77777777" w:rsidR="00144F46" w:rsidRDefault="00144F46" w:rsidP="00144F46"/>
    <w:p w14:paraId="4EFE721A" w14:textId="32BF7001" w:rsidR="00144F46" w:rsidRDefault="00144F46" w:rsidP="00144F46">
      <w:r>
        <w:rPr>
          <w:rFonts w:hint="eastAsia"/>
        </w:rPr>
        <w:t>皖江工学院</w:t>
      </w:r>
      <w:r>
        <w:t>2024届毕业生春季</w:t>
      </w:r>
      <w:proofErr w:type="gramStart"/>
      <w:r>
        <w:t>双选会邀请函</w:t>
      </w:r>
      <w:proofErr w:type="gramEnd"/>
    </w:p>
    <w:p w14:paraId="126C30EE" w14:textId="77777777" w:rsidR="00144F46" w:rsidRDefault="00144F46" w:rsidP="00144F46">
      <w:r>
        <w:rPr>
          <w:rFonts w:hint="eastAsia"/>
        </w:rPr>
        <w:t>尊敬的用人单位领导：</w:t>
      </w:r>
    </w:p>
    <w:p w14:paraId="5B9DDA00" w14:textId="77777777" w:rsidR="00144F46" w:rsidRDefault="00144F46" w:rsidP="00144F46">
      <w:r>
        <w:rPr>
          <w:rFonts w:hint="eastAsia"/>
        </w:rPr>
        <w:t>      感谢贵单位对我校毕业生就业工作的大力支持！</w:t>
      </w:r>
    </w:p>
    <w:p w14:paraId="51C10D0A" w14:textId="77777777" w:rsidR="00144F46" w:rsidRDefault="00144F46" w:rsidP="00144F46">
      <w:r>
        <w:rPr>
          <w:rFonts w:hint="eastAsia"/>
        </w:rPr>
        <w:t>      我校</w:t>
      </w:r>
      <w:r>
        <w:t>2024届毕业生共有4575名毕业生，32个本科专业，涵盖工、经、管、艺、农等多学科。为了加强学校与用人单位的沟通了解，更好地向贵单位推荐优秀人才，我校拟定于2024年4月13日（周六）在霍里山校区体育馆举办皖江工学院2024届毕业生春季双选会，诚邀贵单位前来参会。具体事项如下：</w:t>
      </w:r>
    </w:p>
    <w:p w14:paraId="761E06B5" w14:textId="77777777" w:rsidR="00144F46" w:rsidRDefault="00144F46" w:rsidP="00144F46">
      <w:r>
        <w:rPr>
          <w:rFonts w:hint="eastAsia"/>
        </w:rPr>
        <w:t>一、参会方法及说明</w:t>
      </w:r>
    </w:p>
    <w:p w14:paraId="78F431EE" w14:textId="77777777" w:rsidR="00144F46" w:rsidRDefault="00144F46" w:rsidP="00144F46">
      <w:r>
        <w:rPr>
          <w:rFonts w:hint="eastAsia"/>
        </w:rPr>
        <w:t> </w:t>
      </w:r>
      <w:r>
        <w:t xml:space="preserve">      1.请参会单位在安徽省大学生就业服务平台用人单位端（https://yun.ahbys.com/Company/login.aspx）进行注册并完善信息，审核通过后，选择入驻“皖江工学院（原河海大学文天学院）”，选择平台菜单【校园就业市场】【皖江工学院2024届毕业生春季双选会邀请函】在3月15日-4月7日报名并填写报名资料。</w:t>
      </w:r>
    </w:p>
    <w:p w14:paraId="4B2C721E" w14:textId="77777777" w:rsidR="00144F46" w:rsidRDefault="00144F46" w:rsidP="00144F46">
      <w:r>
        <w:rPr>
          <w:rFonts w:hint="eastAsia"/>
        </w:rPr>
        <w:t> </w:t>
      </w:r>
      <w:r>
        <w:t xml:space="preserve">      2.招聘会为公益性质，不收取用人单位和学生任何费用，单位往返交通和住宿费自理。参会代表如需住宿可联系学校文海宾馆，联系电话：0555-5238088。</w:t>
      </w:r>
    </w:p>
    <w:p w14:paraId="0322D014" w14:textId="77777777" w:rsidR="00144F46" w:rsidRDefault="00144F46" w:rsidP="00144F46">
      <w:r>
        <w:rPr>
          <w:rFonts w:hint="eastAsia"/>
        </w:rPr>
        <w:t> </w:t>
      </w:r>
      <w:r>
        <w:t xml:space="preserve">      3.参会代表可在马鞍山市火车站、马鞍山客运中心、马鞍山东高铁站，可乘113、123路等公交或出租车至学校或文海宾馆，学校不安排接送站。</w:t>
      </w:r>
    </w:p>
    <w:p w14:paraId="6995474F" w14:textId="77777777" w:rsidR="00144F46" w:rsidRDefault="00144F46" w:rsidP="00144F46">
      <w:r>
        <w:rPr>
          <w:rFonts w:hint="eastAsia"/>
        </w:rPr>
        <w:t>二、春季</w:t>
      </w:r>
      <w:proofErr w:type="gramStart"/>
      <w:r>
        <w:rPr>
          <w:rFonts w:hint="eastAsia"/>
        </w:rPr>
        <w:t>双选会安排</w:t>
      </w:r>
      <w:proofErr w:type="gramEnd"/>
    </w:p>
    <w:p w14:paraId="1EDD9CD0" w14:textId="77777777" w:rsidR="00144F46" w:rsidRDefault="00144F46" w:rsidP="00144F46">
      <w:r>
        <w:rPr>
          <w:rFonts w:hint="eastAsia"/>
        </w:rPr>
        <w:t> </w:t>
      </w:r>
      <w:r>
        <w:t xml:space="preserve">      1．报到时间及地点：2024年4月13日7:30－8:30 霍里山校区体育馆</w:t>
      </w:r>
    </w:p>
    <w:p w14:paraId="36D58C63" w14:textId="77777777" w:rsidR="00144F46" w:rsidRDefault="00144F46" w:rsidP="00144F46">
      <w:r>
        <w:rPr>
          <w:rFonts w:hint="eastAsia"/>
        </w:rPr>
        <w:t> </w:t>
      </w:r>
      <w:r>
        <w:t xml:space="preserve">      2．布展时间及地点：2024年4月13日7:30—8:50 霍里山校区体育馆</w:t>
      </w:r>
    </w:p>
    <w:p w14:paraId="39778DFA" w14:textId="77777777" w:rsidR="00144F46" w:rsidRDefault="00144F46" w:rsidP="00144F46">
      <w:r>
        <w:rPr>
          <w:rFonts w:hint="eastAsia"/>
        </w:rPr>
        <w:t> </w:t>
      </w:r>
      <w:r>
        <w:t xml:space="preserve">      3．洽谈时间及地点：2024年4月13日9:00－12:00 霍里山校区体育馆</w:t>
      </w:r>
    </w:p>
    <w:p w14:paraId="3A8E8BC2" w14:textId="77777777" w:rsidR="00144F46" w:rsidRDefault="00144F46" w:rsidP="00144F46">
      <w:r>
        <w:rPr>
          <w:rFonts w:hint="eastAsia"/>
        </w:rPr>
        <w:t>三、展位安排</w:t>
      </w:r>
    </w:p>
    <w:p w14:paraId="09946673" w14:textId="77777777" w:rsidR="00144F46" w:rsidRDefault="00144F46" w:rsidP="00144F46">
      <w:r>
        <w:rPr>
          <w:rFonts w:hint="eastAsia"/>
        </w:rPr>
        <w:t> </w:t>
      </w:r>
      <w:r>
        <w:t xml:space="preserve">      会场提供桌椅、茶水，用人单位名称展牌及需求信息介绍展牌；参会单位可自行准备宣传材料，宣传材料规格请控制在200cm×90cm内。</w:t>
      </w:r>
    </w:p>
    <w:p w14:paraId="1D2AFC82" w14:textId="77777777" w:rsidR="00144F46" w:rsidRDefault="00144F46" w:rsidP="00144F46">
      <w:r>
        <w:rPr>
          <w:rFonts w:hint="eastAsia"/>
        </w:rPr>
        <w:t>四、注意事项</w:t>
      </w:r>
    </w:p>
    <w:p w14:paraId="1525B995" w14:textId="77777777" w:rsidR="00144F46" w:rsidRDefault="00144F46" w:rsidP="00144F46">
      <w:r>
        <w:rPr>
          <w:rFonts w:hint="eastAsia"/>
        </w:rPr>
        <w:t> </w:t>
      </w:r>
      <w:r>
        <w:t xml:space="preserve">      1.用人单位须如实提供企业情况，招聘岗位的数量、条件、待遇等相关信息，配合校方做好招聘前的宣传工作；</w:t>
      </w:r>
    </w:p>
    <w:p w14:paraId="634D3F00" w14:textId="77777777" w:rsidR="00144F46" w:rsidRDefault="00144F46" w:rsidP="00144F46">
      <w:r>
        <w:rPr>
          <w:rFonts w:hint="eastAsia"/>
        </w:rPr>
        <w:t> </w:t>
      </w:r>
      <w:r>
        <w:t xml:space="preserve">      2.用人单位登陆皖江</w:t>
      </w:r>
      <w:proofErr w:type="gramStart"/>
      <w:r>
        <w:t>工学院校招服务</w:t>
      </w:r>
      <w:proofErr w:type="gramEnd"/>
      <w:r>
        <w:t>平台进行线下招聘会预约。学校将在5个工作日内进行审核，招聘人员原则上不超过2人；</w:t>
      </w:r>
    </w:p>
    <w:p w14:paraId="2576D3D8" w14:textId="77777777" w:rsidR="00144F46" w:rsidRDefault="00144F46" w:rsidP="00144F46">
      <w:r>
        <w:rPr>
          <w:rFonts w:hint="eastAsia"/>
        </w:rPr>
        <w:t> </w:t>
      </w:r>
      <w:r>
        <w:t xml:space="preserve">      3.审核通过后来我校举办线下校园招聘活动的用人单位，到校后请将招聘会回执交给现场工作人员。</w:t>
      </w:r>
    </w:p>
    <w:p w14:paraId="5AA9CE13" w14:textId="77777777" w:rsidR="00144F46" w:rsidRDefault="00144F46" w:rsidP="00144F46">
      <w:r>
        <w:rPr>
          <w:rFonts w:hint="eastAsia"/>
        </w:rPr>
        <w:t> </w:t>
      </w:r>
      <w:r>
        <w:t xml:space="preserve">      4.用人单位参会人员应积极协助校方做好招聘现场的安全保障工作，遵守学校校园管理规定，维护正常教学秩序，服从就业指导中心的统一安排，杜绝一切存在安全隐患的行为；</w:t>
      </w:r>
    </w:p>
    <w:p w14:paraId="3F53891E" w14:textId="77777777" w:rsidR="00144F46" w:rsidRDefault="00144F46" w:rsidP="00144F46">
      <w:r>
        <w:rPr>
          <w:rFonts w:hint="eastAsia"/>
        </w:rPr>
        <w:t> </w:t>
      </w:r>
      <w:r>
        <w:t xml:space="preserve">      5.宣讲招聘活动须遵守国家有关规定。如有不遵守学校安排、违反国家相关规定、存在虚假欺骗等行为的，就业中心将停止其一切招聘活动，直至追究相关法律责任。</w:t>
      </w:r>
    </w:p>
    <w:p w14:paraId="02C0120D" w14:textId="77777777" w:rsidR="00144F46" w:rsidRDefault="00144F46" w:rsidP="00144F46">
      <w:r>
        <w:rPr>
          <w:rFonts w:hint="eastAsia"/>
        </w:rPr>
        <w:t>五、交通住宿提示</w:t>
      </w:r>
    </w:p>
    <w:p w14:paraId="1D814182" w14:textId="77777777" w:rsidR="00144F46" w:rsidRDefault="00144F46" w:rsidP="00144F46">
      <w:r>
        <w:rPr>
          <w:rFonts w:hint="eastAsia"/>
        </w:rPr>
        <w:t> </w:t>
      </w:r>
      <w:r>
        <w:t xml:space="preserve">      单位往返交通和住宿费自理。参会代表如需住宿可联系学校文海宾馆，联系电话：0555-5238088。参会代表可在马鞍山市火车站、马鞍山客运中心、马鞍山东高铁站，可乘113、123路等公交或出租车至学校或文海宾馆，学校不安排接送站。</w:t>
      </w:r>
    </w:p>
    <w:p w14:paraId="02BAE855" w14:textId="77777777" w:rsidR="00144F46" w:rsidRDefault="00144F46" w:rsidP="00144F46">
      <w:r>
        <w:rPr>
          <w:rFonts w:hint="eastAsia"/>
        </w:rPr>
        <w:lastRenderedPageBreak/>
        <w:t>六、联系方式</w:t>
      </w:r>
    </w:p>
    <w:p w14:paraId="576FAFA9" w14:textId="77777777" w:rsidR="00144F46" w:rsidRDefault="00144F46" w:rsidP="00144F46">
      <w:r>
        <w:rPr>
          <w:rFonts w:hint="eastAsia"/>
        </w:rPr>
        <w:t> </w:t>
      </w:r>
      <w:r>
        <w:t xml:space="preserve">      联系人：李老师/夏老师         电话：0555－5220525、5222060      </w:t>
      </w:r>
    </w:p>
    <w:p w14:paraId="72B2DBBB" w14:textId="77777777" w:rsidR="00144F46" w:rsidRDefault="00144F46" w:rsidP="00144F46">
      <w:r>
        <w:rPr>
          <w:rFonts w:hint="eastAsia"/>
        </w:rPr>
        <w:t>      传</w:t>
      </w:r>
      <w:r>
        <w:t xml:space="preserve">  真：0555－5222060           </w:t>
      </w:r>
    </w:p>
    <w:p w14:paraId="52A49702" w14:textId="77777777" w:rsidR="00144F46" w:rsidRDefault="00144F46" w:rsidP="00144F46">
      <w:r>
        <w:rPr>
          <w:rFonts w:hint="eastAsia"/>
        </w:rPr>
        <w:t>      地</w:t>
      </w:r>
      <w:r>
        <w:t xml:space="preserve">  址：安徽省马鞍山市霍里山大道333号</w:t>
      </w:r>
    </w:p>
    <w:p w14:paraId="0F420E28" w14:textId="77777777" w:rsidR="00144F46" w:rsidRDefault="00144F46" w:rsidP="00144F46">
      <w:r>
        <w:rPr>
          <w:rFonts w:hint="eastAsia"/>
        </w:rPr>
        <w:t>      邮</w:t>
      </w:r>
      <w:r>
        <w:t xml:space="preserve">  编：243031</w:t>
      </w:r>
    </w:p>
    <w:p w14:paraId="7425D39E" w14:textId="77777777" w:rsidR="00144F46" w:rsidRDefault="00144F46" w:rsidP="00144F46">
      <w:r>
        <w:rPr>
          <w:rFonts w:hint="eastAsia"/>
        </w:rPr>
        <w:t>      </w:t>
      </w:r>
      <w:r>
        <w:t xml:space="preserve">E- </w:t>
      </w:r>
      <w:proofErr w:type="gramStart"/>
      <w:r>
        <w:t>mail:hhwtjy@126.com</w:t>
      </w:r>
      <w:proofErr w:type="gramEnd"/>
    </w:p>
    <w:p w14:paraId="6A34525A" w14:textId="77777777" w:rsidR="00144F46" w:rsidRDefault="00144F46" w:rsidP="00144F46">
      <w:r>
        <w:rPr>
          <w:rFonts w:hint="eastAsia"/>
        </w:rPr>
        <w:t>      网</w:t>
      </w:r>
      <w:r>
        <w:t xml:space="preserve">  址：https://www.wjut.edu.cn/jiu-ye-zhi-dao/</w:t>
      </w:r>
    </w:p>
    <w:p w14:paraId="41ABAE3E" w14:textId="74482D92" w:rsidR="00E93B5B" w:rsidRDefault="00144F46" w:rsidP="00144F46">
      <w:r>
        <w:rPr>
          <w:rFonts w:hint="eastAsia"/>
        </w:rPr>
        <w:t> </w:t>
      </w:r>
      <w:r>
        <w:t xml:space="preserve">     皖江工学院企业交流QQ群：104553487</w:t>
      </w:r>
    </w:p>
    <w:sectPr w:rsidR="00E93B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B54"/>
    <w:rsid w:val="000D2F95"/>
    <w:rsid w:val="00144F46"/>
    <w:rsid w:val="00475B54"/>
    <w:rsid w:val="00AF6A3F"/>
    <w:rsid w:val="00E93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0922F1"/>
  <w15:chartTrackingRefBased/>
  <w15:docId w15:val="{AF48C131-EA03-4739-994D-9F7A30055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240</Words>
  <Characters>1369</Characters>
  <Application>Microsoft Office Word</Application>
  <DocSecurity>0</DocSecurity>
  <Lines>11</Lines>
  <Paragraphs>3</Paragraphs>
  <ScaleCrop>false</ScaleCrop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康 冯</dc:creator>
  <cp:keywords/>
  <dc:description/>
  <cp:lastModifiedBy>康 冯</cp:lastModifiedBy>
  <cp:revision>2</cp:revision>
  <dcterms:created xsi:type="dcterms:W3CDTF">2024-05-08T15:28:00Z</dcterms:created>
  <dcterms:modified xsi:type="dcterms:W3CDTF">2024-05-08T15:29:00Z</dcterms:modified>
</cp:coreProperties>
</file>