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AC" w:rsidRPr="00984EB8" w:rsidRDefault="00AB70AC" w:rsidP="00AB70AC">
      <w:pPr>
        <w:widowControl/>
        <w:spacing w:line="525" w:lineRule="atLeast"/>
        <w:jc w:val="center"/>
        <w:outlineLvl w:val="1"/>
        <w:rPr>
          <w:rFonts w:ascii="仿宋" w:eastAsia="仿宋" w:hAnsi="仿宋"/>
          <w:b/>
          <w:sz w:val="36"/>
          <w:szCs w:val="24"/>
        </w:rPr>
      </w:pPr>
      <w:r w:rsidRPr="00984EB8">
        <w:rPr>
          <w:rFonts w:ascii="仿宋" w:eastAsia="仿宋" w:hAnsi="仿宋"/>
          <w:b/>
          <w:sz w:val="36"/>
          <w:szCs w:val="24"/>
        </w:rPr>
        <w:t>关于进行20</w:t>
      </w:r>
      <w:r w:rsidR="00F661A4">
        <w:rPr>
          <w:rFonts w:ascii="仿宋" w:eastAsia="仿宋" w:hAnsi="仿宋" w:hint="eastAsia"/>
          <w:b/>
          <w:sz w:val="36"/>
          <w:szCs w:val="24"/>
        </w:rPr>
        <w:t>20</w:t>
      </w:r>
      <w:r w:rsidRPr="00984EB8">
        <w:rPr>
          <w:rFonts w:ascii="仿宋" w:eastAsia="仿宋" w:hAnsi="仿宋"/>
          <w:b/>
          <w:sz w:val="36"/>
          <w:szCs w:val="24"/>
        </w:rPr>
        <w:t>～20</w:t>
      </w:r>
      <w:r w:rsidR="000A09FB">
        <w:rPr>
          <w:rFonts w:ascii="仿宋" w:eastAsia="仿宋" w:hAnsi="仿宋" w:hint="eastAsia"/>
          <w:b/>
          <w:sz w:val="36"/>
          <w:szCs w:val="24"/>
        </w:rPr>
        <w:t>2</w:t>
      </w:r>
      <w:r w:rsidR="00F661A4">
        <w:rPr>
          <w:rFonts w:ascii="仿宋" w:eastAsia="仿宋" w:hAnsi="仿宋" w:hint="eastAsia"/>
          <w:b/>
          <w:sz w:val="36"/>
          <w:szCs w:val="24"/>
        </w:rPr>
        <w:t>1</w:t>
      </w:r>
      <w:r w:rsidRPr="00984EB8">
        <w:rPr>
          <w:rFonts w:ascii="仿宋" w:eastAsia="仿宋" w:hAnsi="仿宋"/>
          <w:b/>
          <w:sz w:val="36"/>
          <w:szCs w:val="24"/>
        </w:rPr>
        <w:t>学年学籍处理工作的通知</w:t>
      </w:r>
    </w:p>
    <w:p w:rsidR="00AB70AC" w:rsidRPr="00F661A4" w:rsidRDefault="00AB70AC" w:rsidP="00AB70AC">
      <w:pPr>
        <w:widowControl/>
        <w:spacing w:line="525" w:lineRule="atLeast"/>
        <w:jc w:val="left"/>
        <w:outlineLvl w:val="1"/>
        <w:rPr>
          <w:rFonts w:ascii="仿宋" w:eastAsia="仿宋" w:hAnsi="仿宋"/>
          <w:sz w:val="24"/>
          <w:szCs w:val="24"/>
        </w:rPr>
      </w:pPr>
      <w:r w:rsidRPr="00F661A4">
        <w:rPr>
          <w:rFonts w:ascii="仿宋" w:eastAsia="仿宋" w:hAnsi="仿宋" w:hint="eastAsia"/>
          <w:sz w:val="24"/>
          <w:szCs w:val="24"/>
        </w:rPr>
        <w:t>各</w:t>
      </w:r>
      <w:r w:rsidR="000A09FB" w:rsidRPr="00F661A4">
        <w:rPr>
          <w:rFonts w:ascii="仿宋" w:eastAsia="仿宋" w:hAnsi="仿宋" w:hint="eastAsia"/>
          <w:sz w:val="24"/>
          <w:szCs w:val="24"/>
        </w:rPr>
        <w:t>院</w:t>
      </w:r>
      <w:r w:rsidRPr="00F661A4">
        <w:rPr>
          <w:rFonts w:ascii="仿宋" w:eastAsia="仿宋" w:hAnsi="仿宋" w:hint="eastAsia"/>
          <w:sz w:val="24"/>
          <w:szCs w:val="24"/>
        </w:rPr>
        <w:t>：</w:t>
      </w:r>
    </w:p>
    <w:p w:rsidR="00AB70AC" w:rsidRPr="00F661A4" w:rsidRDefault="00AB70AC" w:rsidP="009B2D69">
      <w:pPr>
        <w:widowControl/>
        <w:spacing w:line="500" w:lineRule="exact"/>
        <w:ind w:firstLine="480"/>
        <w:jc w:val="left"/>
        <w:outlineLvl w:val="1"/>
        <w:rPr>
          <w:rFonts w:ascii="仿宋" w:eastAsia="仿宋" w:hAnsi="仿宋"/>
          <w:sz w:val="24"/>
          <w:szCs w:val="24"/>
        </w:rPr>
      </w:pPr>
      <w:r w:rsidRPr="00F661A4">
        <w:rPr>
          <w:rFonts w:ascii="仿宋" w:eastAsia="仿宋" w:hAnsi="仿宋" w:hint="eastAsia"/>
          <w:sz w:val="24"/>
          <w:szCs w:val="24"/>
        </w:rPr>
        <w:t>根据《</w:t>
      </w:r>
      <w:r w:rsidR="00F661A4" w:rsidRPr="00F661A4">
        <w:rPr>
          <w:rFonts w:ascii="仿宋" w:eastAsia="仿宋" w:hAnsi="仿宋" w:hint="eastAsia"/>
          <w:sz w:val="24"/>
          <w:szCs w:val="24"/>
        </w:rPr>
        <w:t>皖江工学院</w:t>
      </w:r>
      <w:r w:rsidRPr="00F661A4">
        <w:rPr>
          <w:rFonts w:ascii="仿宋" w:eastAsia="仿宋" w:hAnsi="仿宋" w:hint="eastAsia"/>
          <w:sz w:val="24"/>
          <w:szCs w:val="24"/>
        </w:rPr>
        <w:t>本科生学籍管理条例（修订）》（</w:t>
      </w:r>
      <w:proofErr w:type="gramStart"/>
      <w:r w:rsidR="00F661A4" w:rsidRPr="00F661A4">
        <w:rPr>
          <w:rFonts w:ascii="仿宋" w:eastAsia="仿宋" w:hAnsi="仿宋" w:hint="eastAsia"/>
          <w:sz w:val="24"/>
          <w:szCs w:val="24"/>
        </w:rPr>
        <w:t>皖工</w:t>
      </w:r>
      <w:r w:rsidRPr="00F661A4">
        <w:rPr>
          <w:rFonts w:ascii="仿宋" w:eastAsia="仿宋" w:hAnsi="仿宋" w:hint="eastAsia"/>
          <w:sz w:val="24"/>
          <w:szCs w:val="24"/>
        </w:rPr>
        <w:t>校</w:t>
      </w:r>
      <w:proofErr w:type="gramEnd"/>
      <w:r w:rsidRPr="00F661A4">
        <w:rPr>
          <w:rFonts w:ascii="仿宋" w:eastAsia="仿宋" w:hAnsi="仿宋" w:hint="eastAsia"/>
          <w:sz w:val="24"/>
          <w:szCs w:val="24"/>
        </w:rPr>
        <w:t>政〔201</w:t>
      </w:r>
      <w:r w:rsidR="00F661A4" w:rsidRPr="00F661A4">
        <w:rPr>
          <w:rFonts w:ascii="仿宋" w:eastAsia="仿宋" w:hAnsi="仿宋" w:hint="eastAsia"/>
          <w:sz w:val="24"/>
          <w:szCs w:val="24"/>
        </w:rPr>
        <w:t>9</w:t>
      </w:r>
      <w:r w:rsidRPr="00F661A4">
        <w:rPr>
          <w:rFonts w:ascii="仿宋" w:eastAsia="仿宋" w:hAnsi="仿宋" w:hint="eastAsia"/>
          <w:sz w:val="24"/>
          <w:szCs w:val="24"/>
        </w:rPr>
        <w:t>〕</w:t>
      </w:r>
      <w:r w:rsidR="00F661A4" w:rsidRPr="00F661A4">
        <w:rPr>
          <w:rFonts w:ascii="仿宋" w:eastAsia="仿宋" w:hAnsi="仿宋" w:hint="eastAsia"/>
          <w:sz w:val="24"/>
          <w:szCs w:val="24"/>
        </w:rPr>
        <w:t>365</w:t>
      </w:r>
      <w:r w:rsidRPr="00F661A4">
        <w:rPr>
          <w:rFonts w:ascii="仿宋" w:eastAsia="仿宋" w:hAnsi="仿宋" w:hint="eastAsia"/>
          <w:sz w:val="24"/>
          <w:szCs w:val="24"/>
        </w:rPr>
        <w:t>号）</w:t>
      </w:r>
      <w:r w:rsidR="0009312D">
        <w:rPr>
          <w:rFonts w:ascii="仿宋" w:eastAsia="仿宋" w:hAnsi="仿宋" w:hint="eastAsia"/>
          <w:sz w:val="24"/>
          <w:szCs w:val="24"/>
        </w:rPr>
        <w:t>第三十七条、第</w:t>
      </w:r>
      <w:bookmarkStart w:id="0" w:name="_GoBack"/>
      <w:bookmarkEnd w:id="0"/>
      <w:r w:rsidR="0009312D">
        <w:rPr>
          <w:rFonts w:ascii="仿宋" w:eastAsia="仿宋" w:hAnsi="仿宋" w:hint="eastAsia"/>
          <w:sz w:val="24"/>
          <w:szCs w:val="24"/>
        </w:rPr>
        <w:t>三十八条的文件规定</w:t>
      </w:r>
      <w:r w:rsidRPr="00F661A4">
        <w:rPr>
          <w:rFonts w:ascii="仿宋" w:eastAsia="仿宋" w:hAnsi="仿宋" w:hint="eastAsia"/>
          <w:sz w:val="24"/>
          <w:szCs w:val="24"/>
        </w:rPr>
        <w:t>，学</w:t>
      </w:r>
      <w:r w:rsidR="00BC4778" w:rsidRPr="00F661A4">
        <w:rPr>
          <w:rFonts w:ascii="仿宋" w:eastAsia="仿宋" w:hAnsi="仿宋" w:hint="eastAsia"/>
          <w:sz w:val="24"/>
          <w:szCs w:val="24"/>
        </w:rPr>
        <w:t>校</w:t>
      </w:r>
      <w:r w:rsidRPr="00F661A4">
        <w:rPr>
          <w:rFonts w:ascii="仿宋" w:eastAsia="仿宋" w:hAnsi="仿宋" w:hint="eastAsia"/>
          <w:sz w:val="24"/>
          <w:szCs w:val="24"/>
        </w:rPr>
        <w:t>将进行20</w:t>
      </w:r>
      <w:r w:rsidR="00F661A4" w:rsidRPr="00F661A4">
        <w:rPr>
          <w:rFonts w:ascii="仿宋" w:eastAsia="仿宋" w:hAnsi="仿宋" w:hint="eastAsia"/>
          <w:sz w:val="24"/>
          <w:szCs w:val="24"/>
        </w:rPr>
        <w:t>20</w:t>
      </w:r>
      <w:r w:rsidRPr="00F661A4">
        <w:rPr>
          <w:rFonts w:ascii="仿宋" w:eastAsia="仿宋" w:hAnsi="仿宋" w:hint="eastAsia"/>
          <w:sz w:val="24"/>
          <w:szCs w:val="24"/>
        </w:rPr>
        <w:t>-20</w:t>
      </w:r>
      <w:r w:rsidR="00BC4778" w:rsidRPr="00F661A4">
        <w:rPr>
          <w:rFonts w:ascii="仿宋" w:eastAsia="仿宋" w:hAnsi="仿宋" w:hint="eastAsia"/>
          <w:sz w:val="24"/>
          <w:szCs w:val="24"/>
        </w:rPr>
        <w:t>2</w:t>
      </w:r>
      <w:r w:rsidR="00F661A4" w:rsidRPr="00F661A4">
        <w:rPr>
          <w:rFonts w:ascii="仿宋" w:eastAsia="仿宋" w:hAnsi="仿宋" w:hint="eastAsia"/>
          <w:sz w:val="24"/>
          <w:szCs w:val="24"/>
        </w:rPr>
        <w:t>1</w:t>
      </w:r>
      <w:r w:rsidRPr="00F661A4">
        <w:rPr>
          <w:rFonts w:ascii="仿宋" w:eastAsia="仿宋" w:hAnsi="仿宋" w:hint="eastAsia"/>
          <w:sz w:val="24"/>
          <w:szCs w:val="24"/>
        </w:rPr>
        <w:t>学年普通本科学生的学籍处理工作。现将有关事项通知如下：</w:t>
      </w:r>
    </w:p>
    <w:p w:rsidR="00AB70AC" w:rsidRPr="00F661A4" w:rsidRDefault="00AB70AC" w:rsidP="009B2D69">
      <w:pPr>
        <w:widowControl/>
        <w:spacing w:line="500" w:lineRule="exact"/>
        <w:jc w:val="left"/>
        <w:rPr>
          <w:rFonts w:ascii="仿宋" w:eastAsia="仿宋" w:hAnsi="仿宋"/>
          <w:sz w:val="24"/>
          <w:szCs w:val="24"/>
        </w:rPr>
      </w:pPr>
      <w:r w:rsidRPr="00F661A4">
        <w:rPr>
          <w:rFonts w:ascii="仿宋" w:eastAsia="仿宋" w:hAnsi="仿宋"/>
          <w:sz w:val="24"/>
          <w:szCs w:val="24"/>
        </w:rPr>
        <w:t>一、工作要求</w:t>
      </w:r>
      <w:r w:rsidRPr="00F661A4">
        <w:rPr>
          <w:rFonts w:ascii="仿宋" w:eastAsia="仿宋" w:hAnsi="仿宋"/>
          <w:sz w:val="24"/>
          <w:szCs w:val="24"/>
        </w:rPr>
        <w:br/>
        <w:t>1.各</w:t>
      </w:r>
      <w:r w:rsidR="00BC4778" w:rsidRPr="00F661A4">
        <w:rPr>
          <w:rFonts w:ascii="仿宋" w:eastAsia="仿宋" w:hAnsi="仿宋" w:hint="eastAsia"/>
          <w:sz w:val="24"/>
          <w:szCs w:val="24"/>
        </w:rPr>
        <w:t>二级学院</w:t>
      </w:r>
      <w:r w:rsidRPr="00F661A4">
        <w:rPr>
          <w:rFonts w:ascii="仿宋" w:eastAsia="仿宋" w:hAnsi="仿宋"/>
          <w:sz w:val="24"/>
          <w:szCs w:val="24"/>
        </w:rPr>
        <w:t>应本着公开、公平、公正的原则，进行认真、细致的统计、核实。对达到学籍处理有关规定的学生，</w:t>
      </w:r>
      <w:r w:rsidR="0084302D" w:rsidRPr="00F661A4">
        <w:rPr>
          <w:rFonts w:ascii="仿宋" w:eastAsia="仿宋" w:hAnsi="仿宋" w:hint="eastAsia"/>
          <w:sz w:val="24"/>
          <w:szCs w:val="24"/>
        </w:rPr>
        <w:t>各</w:t>
      </w:r>
      <w:r w:rsidR="00BC4778" w:rsidRPr="00F661A4">
        <w:rPr>
          <w:rFonts w:ascii="仿宋" w:eastAsia="仿宋" w:hAnsi="仿宋" w:hint="eastAsia"/>
          <w:sz w:val="24"/>
          <w:szCs w:val="24"/>
        </w:rPr>
        <w:t>二级学院</w:t>
      </w:r>
      <w:r w:rsidRPr="00F661A4">
        <w:rPr>
          <w:rFonts w:ascii="仿宋" w:eastAsia="仿宋" w:hAnsi="仿宋"/>
          <w:sz w:val="24"/>
          <w:szCs w:val="24"/>
        </w:rPr>
        <w:t>应严格按规定的时间向学</w:t>
      </w:r>
      <w:r w:rsidR="00BC4778" w:rsidRPr="00F661A4">
        <w:rPr>
          <w:rFonts w:ascii="仿宋" w:eastAsia="仿宋" w:hAnsi="仿宋" w:hint="eastAsia"/>
          <w:sz w:val="24"/>
          <w:szCs w:val="24"/>
        </w:rPr>
        <w:t>校</w:t>
      </w:r>
      <w:r w:rsidRPr="00F661A4">
        <w:rPr>
          <w:rFonts w:ascii="仿宋" w:eastAsia="仿宋" w:hAnsi="仿宋"/>
          <w:sz w:val="24"/>
          <w:szCs w:val="24"/>
        </w:rPr>
        <w:t>提出学籍处理意见，教务部审核后，报学</w:t>
      </w:r>
      <w:r w:rsidR="00BC4778" w:rsidRPr="00F661A4">
        <w:rPr>
          <w:rFonts w:ascii="仿宋" w:eastAsia="仿宋" w:hAnsi="仿宋" w:hint="eastAsia"/>
          <w:sz w:val="24"/>
          <w:szCs w:val="24"/>
        </w:rPr>
        <w:t>校</w:t>
      </w:r>
      <w:r w:rsidRPr="00F661A4">
        <w:rPr>
          <w:rFonts w:ascii="仿宋" w:eastAsia="仿宋" w:hAnsi="仿宋"/>
          <w:sz w:val="24"/>
          <w:szCs w:val="24"/>
        </w:rPr>
        <w:t>批准执行。</w:t>
      </w:r>
      <w:r w:rsidRPr="00F661A4">
        <w:rPr>
          <w:rFonts w:ascii="仿宋" w:eastAsia="仿宋" w:hAnsi="仿宋"/>
          <w:sz w:val="24"/>
          <w:szCs w:val="24"/>
        </w:rPr>
        <w:br/>
      </w:r>
      <w:r w:rsidRPr="00F661A4">
        <w:rPr>
          <w:rFonts w:ascii="仿宋" w:eastAsia="仿宋" w:hAnsi="仿宋" w:hint="eastAsia"/>
          <w:sz w:val="24"/>
          <w:szCs w:val="24"/>
        </w:rPr>
        <w:t>2</w:t>
      </w:r>
      <w:r w:rsidRPr="00F661A4">
        <w:rPr>
          <w:rFonts w:ascii="仿宋" w:eastAsia="仿宋" w:hAnsi="仿宋"/>
          <w:sz w:val="24"/>
          <w:szCs w:val="24"/>
        </w:rPr>
        <w:t>.学生对本人的学籍处理结果有知情权，对本人学籍处理结果持有异议者，可以提出申诉，申请复查。</w:t>
      </w:r>
      <w:r w:rsidRPr="00F661A4">
        <w:rPr>
          <w:rFonts w:ascii="仿宋" w:eastAsia="仿宋" w:hAnsi="仿宋"/>
          <w:sz w:val="24"/>
          <w:szCs w:val="24"/>
        </w:rPr>
        <w:br/>
      </w:r>
      <w:r w:rsidRPr="00F661A4">
        <w:rPr>
          <w:rFonts w:ascii="仿宋" w:eastAsia="仿宋" w:hAnsi="仿宋" w:hint="eastAsia"/>
          <w:sz w:val="24"/>
          <w:szCs w:val="24"/>
        </w:rPr>
        <w:t>3</w:t>
      </w:r>
      <w:r w:rsidRPr="00F661A4">
        <w:rPr>
          <w:rFonts w:ascii="仿宋" w:eastAsia="仿宋" w:hAnsi="仿宋"/>
          <w:sz w:val="24"/>
          <w:szCs w:val="24"/>
        </w:rPr>
        <w:t>.任何单位、个人不得随意将学生成绩、学生未获学分、学籍处理意见、学籍处理结果等涉及学生隐私的情况向学生本人以外的他人泄露。</w:t>
      </w:r>
      <w:r w:rsidRPr="00F661A4">
        <w:rPr>
          <w:rFonts w:ascii="仿宋" w:eastAsia="仿宋" w:hAnsi="仿宋"/>
          <w:sz w:val="24"/>
          <w:szCs w:val="24"/>
        </w:rPr>
        <w:br/>
        <w:t>二、工作安排</w:t>
      </w:r>
      <w:r w:rsidRPr="00F661A4">
        <w:rPr>
          <w:rFonts w:ascii="仿宋" w:eastAsia="仿宋" w:hAnsi="仿宋"/>
          <w:sz w:val="24"/>
          <w:szCs w:val="24"/>
        </w:rPr>
        <w:br/>
        <w:t>1.</w:t>
      </w:r>
      <w:r w:rsidR="00F661A4" w:rsidRPr="00F661A4">
        <w:rPr>
          <w:rFonts w:ascii="仿宋" w:eastAsia="仿宋" w:hAnsi="仿宋" w:hint="eastAsia"/>
          <w:sz w:val="24"/>
          <w:szCs w:val="24"/>
        </w:rPr>
        <w:t>10</w:t>
      </w:r>
      <w:r w:rsidRPr="00F661A4">
        <w:rPr>
          <w:rFonts w:ascii="仿宋" w:eastAsia="仿宋" w:hAnsi="仿宋"/>
          <w:sz w:val="24"/>
          <w:szCs w:val="24"/>
        </w:rPr>
        <w:t>月</w:t>
      </w:r>
      <w:r w:rsidR="00E21E1E" w:rsidRPr="00F661A4">
        <w:rPr>
          <w:rFonts w:ascii="仿宋" w:eastAsia="仿宋" w:hAnsi="仿宋" w:hint="eastAsia"/>
          <w:sz w:val="24"/>
          <w:szCs w:val="24"/>
        </w:rPr>
        <w:t>1</w:t>
      </w:r>
      <w:r w:rsidR="00F661A4" w:rsidRPr="00F661A4">
        <w:rPr>
          <w:rFonts w:ascii="仿宋" w:eastAsia="仿宋" w:hAnsi="仿宋" w:hint="eastAsia"/>
          <w:sz w:val="24"/>
          <w:szCs w:val="24"/>
        </w:rPr>
        <w:t>2</w:t>
      </w:r>
      <w:r w:rsidRPr="00F661A4">
        <w:rPr>
          <w:rFonts w:ascii="仿宋" w:eastAsia="仿宋" w:hAnsi="仿宋"/>
          <w:sz w:val="24"/>
          <w:szCs w:val="24"/>
        </w:rPr>
        <w:t>日-</w:t>
      </w:r>
      <w:r w:rsidR="00F661A4" w:rsidRPr="00F661A4">
        <w:rPr>
          <w:rFonts w:ascii="仿宋" w:eastAsia="仿宋" w:hAnsi="仿宋" w:hint="eastAsia"/>
          <w:sz w:val="24"/>
          <w:szCs w:val="24"/>
        </w:rPr>
        <w:t>10</w:t>
      </w:r>
      <w:r w:rsidRPr="00F661A4">
        <w:rPr>
          <w:rFonts w:ascii="仿宋" w:eastAsia="仿宋" w:hAnsi="仿宋"/>
          <w:sz w:val="24"/>
          <w:szCs w:val="24"/>
        </w:rPr>
        <w:t>月</w:t>
      </w:r>
      <w:r w:rsidR="00F661A4" w:rsidRPr="00F661A4">
        <w:rPr>
          <w:rFonts w:ascii="仿宋" w:eastAsia="仿宋" w:hAnsi="仿宋" w:hint="eastAsia"/>
          <w:sz w:val="24"/>
          <w:szCs w:val="24"/>
        </w:rPr>
        <w:t>15</w:t>
      </w:r>
      <w:r w:rsidRPr="00F661A4">
        <w:rPr>
          <w:rFonts w:ascii="仿宋" w:eastAsia="仿宋" w:hAnsi="仿宋"/>
          <w:sz w:val="24"/>
          <w:szCs w:val="24"/>
        </w:rPr>
        <w:t>日，各</w:t>
      </w:r>
      <w:r w:rsidR="00BC4778" w:rsidRPr="00F661A4">
        <w:rPr>
          <w:rFonts w:ascii="仿宋" w:eastAsia="仿宋" w:hAnsi="仿宋" w:hint="eastAsia"/>
          <w:sz w:val="24"/>
          <w:szCs w:val="24"/>
        </w:rPr>
        <w:t>二级学院</w:t>
      </w:r>
      <w:r w:rsidRPr="00F661A4">
        <w:rPr>
          <w:rFonts w:ascii="仿宋" w:eastAsia="仿宋" w:hAnsi="仿宋"/>
          <w:sz w:val="24"/>
          <w:szCs w:val="24"/>
        </w:rPr>
        <w:t>统计学生未获学分情况，提出学籍处理意见，并于</w:t>
      </w:r>
      <w:r w:rsidR="00F661A4" w:rsidRPr="00F661A4">
        <w:rPr>
          <w:rFonts w:ascii="仿宋" w:eastAsia="仿宋" w:hAnsi="仿宋" w:hint="eastAsia"/>
          <w:sz w:val="24"/>
          <w:szCs w:val="24"/>
        </w:rPr>
        <w:t>10</w:t>
      </w:r>
      <w:r w:rsidRPr="00F661A4">
        <w:rPr>
          <w:rFonts w:ascii="仿宋" w:eastAsia="仿宋" w:hAnsi="仿宋"/>
          <w:sz w:val="24"/>
          <w:szCs w:val="24"/>
        </w:rPr>
        <w:t>月</w:t>
      </w:r>
      <w:r w:rsidR="00F661A4" w:rsidRPr="00F661A4">
        <w:rPr>
          <w:rFonts w:ascii="仿宋" w:eastAsia="仿宋" w:hAnsi="仿宋" w:hint="eastAsia"/>
          <w:sz w:val="24"/>
          <w:szCs w:val="24"/>
        </w:rPr>
        <w:t>15</w:t>
      </w:r>
      <w:r w:rsidRPr="00F661A4">
        <w:rPr>
          <w:rFonts w:ascii="仿宋" w:eastAsia="仿宋" w:hAnsi="仿宋"/>
          <w:sz w:val="24"/>
          <w:szCs w:val="24"/>
        </w:rPr>
        <w:t>日1</w:t>
      </w:r>
      <w:r w:rsidR="00E21E1E" w:rsidRPr="00F661A4">
        <w:rPr>
          <w:rFonts w:ascii="仿宋" w:eastAsia="仿宋" w:hAnsi="仿宋" w:hint="eastAsia"/>
          <w:sz w:val="24"/>
          <w:szCs w:val="24"/>
        </w:rPr>
        <w:t>1</w:t>
      </w:r>
      <w:r w:rsidRPr="00F661A4">
        <w:rPr>
          <w:rFonts w:ascii="仿宋" w:eastAsia="仿宋" w:hAnsi="仿宋"/>
          <w:sz w:val="24"/>
          <w:szCs w:val="24"/>
        </w:rPr>
        <w:t>:00前</w:t>
      </w:r>
      <w:r w:rsidRPr="00F661A4">
        <w:rPr>
          <w:rFonts w:ascii="仿宋" w:eastAsia="仿宋" w:hAnsi="仿宋" w:hint="eastAsia"/>
          <w:sz w:val="24"/>
          <w:szCs w:val="24"/>
        </w:rPr>
        <w:t>按附件格式要求将学籍处理结果（</w:t>
      </w:r>
      <w:proofErr w:type="gramStart"/>
      <w:r w:rsidRPr="00F661A4">
        <w:rPr>
          <w:rFonts w:ascii="仿宋" w:eastAsia="仿宋" w:hAnsi="仿宋" w:hint="eastAsia"/>
          <w:sz w:val="24"/>
          <w:szCs w:val="24"/>
        </w:rPr>
        <w:t>纸件和</w:t>
      </w:r>
      <w:proofErr w:type="gramEnd"/>
      <w:r w:rsidRPr="00F661A4">
        <w:rPr>
          <w:rFonts w:ascii="仿宋" w:eastAsia="仿宋" w:hAnsi="仿宋" w:hint="eastAsia"/>
          <w:sz w:val="24"/>
          <w:szCs w:val="24"/>
        </w:rPr>
        <w:t>电子文挡）报教务</w:t>
      </w:r>
      <w:r w:rsidR="0084302D" w:rsidRPr="00F661A4">
        <w:rPr>
          <w:rFonts w:ascii="仿宋" w:eastAsia="仿宋" w:hAnsi="仿宋" w:hint="eastAsia"/>
          <w:sz w:val="24"/>
          <w:szCs w:val="24"/>
        </w:rPr>
        <w:t>部</w:t>
      </w:r>
      <w:r w:rsidRPr="00F661A4">
        <w:rPr>
          <w:rFonts w:ascii="仿宋" w:eastAsia="仿宋" w:hAnsi="仿宋"/>
          <w:sz w:val="24"/>
          <w:szCs w:val="24"/>
        </w:rPr>
        <w:t>。</w:t>
      </w:r>
      <w:r w:rsidRPr="00F661A4">
        <w:rPr>
          <w:rFonts w:ascii="仿宋" w:eastAsia="仿宋" w:hAnsi="仿宋"/>
          <w:sz w:val="24"/>
          <w:szCs w:val="24"/>
        </w:rPr>
        <w:br/>
        <w:t>2.</w:t>
      </w:r>
      <w:r w:rsidR="00F661A4" w:rsidRPr="00F661A4">
        <w:rPr>
          <w:rFonts w:ascii="仿宋" w:eastAsia="仿宋" w:hAnsi="仿宋" w:hint="eastAsia"/>
          <w:sz w:val="24"/>
          <w:szCs w:val="24"/>
        </w:rPr>
        <w:t>10</w:t>
      </w:r>
      <w:r w:rsidRPr="00F661A4">
        <w:rPr>
          <w:rFonts w:ascii="仿宋" w:eastAsia="仿宋" w:hAnsi="仿宋"/>
          <w:sz w:val="24"/>
          <w:szCs w:val="24"/>
        </w:rPr>
        <w:t>月</w:t>
      </w:r>
      <w:r w:rsidR="00F661A4" w:rsidRPr="00F661A4">
        <w:rPr>
          <w:rFonts w:ascii="仿宋" w:eastAsia="仿宋" w:hAnsi="仿宋" w:hint="eastAsia"/>
          <w:sz w:val="24"/>
          <w:szCs w:val="24"/>
        </w:rPr>
        <w:t>15</w:t>
      </w:r>
      <w:r w:rsidRPr="00F661A4">
        <w:rPr>
          <w:rFonts w:ascii="仿宋" w:eastAsia="仿宋" w:hAnsi="仿宋"/>
          <w:sz w:val="24"/>
          <w:szCs w:val="24"/>
        </w:rPr>
        <w:t>-</w:t>
      </w:r>
      <w:r w:rsidR="00F661A4" w:rsidRPr="00F661A4">
        <w:rPr>
          <w:rFonts w:ascii="仿宋" w:eastAsia="仿宋" w:hAnsi="仿宋" w:hint="eastAsia"/>
          <w:sz w:val="24"/>
          <w:szCs w:val="24"/>
        </w:rPr>
        <w:t>19</w:t>
      </w:r>
      <w:r w:rsidRPr="00F661A4">
        <w:rPr>
          <w:rFonts w:ascii="仿宋" w:eastAsia="仿宋" w:hAnsi="仿宋"/>
          <w:sz w:val="24"/>
          <w:szCs w:val="24"/>
        </w:rPr>
        <w:t>日，教务部审核各</w:t>
      </w:r>
      <w:r w:rsidR="00BC4778" w:rsidRPr="00F661A4">
        <w:rPr>
          <w:rFonts w:ascii="仿宋" w:eastAsia="仿宋" w:hAnsi="仿宋" w:hint="eastAsia"/>
          <w:sz w:val="24"/>
          <w:szCs w:val="24"/>
        </w:rPr>
        <w:t>二级学院</w:t>
      </w:r>
      <w:r w:rsidRPr="00F661A4">
        <w:rPr>
          <w:rFonts w:ascii="仿宋" w:eastAsia="仿宋" w:hAnsi="仿宋"/>
          <w:sz w:val="24"/>
          <w:szCs w:val="24"/>
        </w:rPr>
        <w:t>的学籍处理意见及相关材料。</w:t>
      </w:r>
      <w:r w:rsidRPr="00F661A4">
        <w:rPr>
          <w:rFonts w:ascii="仿宋" w:eastAsia="仿宋" w:hAnsi="仿宋"/>
          <w:sz w:val="24"/>
          <w:szCs w:val="24"/>
        </w:rPr>
        <w:br/>
        <w:t>3.</w:t>
      </w:r>
      <w:r w:rsidR="00F661A4" w:rsidRPr="00F661A4">
        <w:rPr>
          <w:rFonts w:ascii="仿宋" w:eastAsia="仿宋" w:hAnsi="仿宋" w:hint="eastAsia"/>
          <w:sz w:val="24"/>
          <w:szCs w:val="24"/>
        </w:rPr>
        <w:t>10</w:t>
      </w:r>
      <w:r w:rsidRPr="00F661A4">
        <w:rPr>
          <w:rFonts w:ascii="仿宋" w:eastAsia="仿宋" w:hAnsi="仿宋"/>
          <w:sz w:val="24"/>
          <w:szCs w:val="24"/>
        </w:rPr>
        <w:t>月</w:t>
      </w:r>
      <w:r w:rsidR="00F661A4" w:rsidRPr="00F661A4">
        <w:rPr>
          <w:rFonts w:ascii="仿宋" w:eastAsia="仿宋" w:hAnsi="仿宋" w:hint="eastAsia"/>
          <w:sz w:val="24"/>
          <w:szCs w:val="24"/>
        </w:rPr>
        <w:t>20</w:t>
      </w:r>
      <w:r w:rsidRPr="00F661A4">
        <w:rPr>
          <w:rFonts w:ascii="仿宋" w:eastAsia="仿宋" w:hAnsi="仿宋"/>
          <w:sz w:val="24"/>
          <w:szCs w:val="24"/>
        </w:rPr>
        <w:t>日，教务部将处理意见报学</w:t>
      </w:r>
      <w:r w:rsidR="00BC4778" w:rsidRPr="00F661A4">
        <w:rPr>
          <w:rFonts w:ascii="仿宋" w:eastAsia="仿宋" w:hAnsi="仿宋" w:hint="eastAsia"/>
          <w:sz w:val="24"/>
          <w:szCs w:val="24"/>
        </w:rPr>
        <w:t>校</w:t>
      </w:r>
      <w:r w:rsidRPr="00F661A4">
        <w:rPr>
          <w:rFonts w:ascii="仿宋" w:eastAsia="仿宋" w:hAnsi="仿宋"/>
          <w:sz w:val="24"/>
          <w:szCs w:val="24"/>
        </w:rPr>
        <w:t>审定后形成处理决定。</w:t>
      </w:r>
      <w:r w:rsidRPr="00F661A4">
        <w:rPr>
          <w:rFonts w:ascii="仿宋" w:eastAsia="仿宋" w:hAnsi="仿宋"/>
          <w:sz w:val="24"/>
          <w:szCs w:val="24"/>
        </w:rPr>
        <w:br/>
      </w:r>
      <w:r w:rsidRPr="00F661A4">
        <w:rPr>
          <w:rFonts w:ascii="仿宋" w:eastAsia="仿宋" w:hAnsi="仿宋" w:hint="eastAsia"/>
          <w:sz w:val="24"/>
          <w:szCs w:val="24"/>
        </w:rPr>
        <w:t>4</w:t>
      </w:r>
      <w:r w:rsidRPr="00F661A4">
        <w:rPr>
          <w:rFonts w:ascii="仿宋" w:eastAsia="仿宋" w:hAnsi="仿宋"/>
          <w:sz w:val="24"/>
          <w:szCs w:val="24"/>
        </w:rPr>
        <w:t>.学生本人如对学籍处理结果有异议，可在学籍处理决定公布三日内向学生所在学院提出申诉，申请复核。逾期未提出申诉的，视为无异议。</w:t>
      </w:r>
    </w:p>
    <w:p w:rsidR="00AB70AC" w:rsidRPr="00984EB8" w:rsidRDefault="00AB70AC" w:rsidP="009B2D69">
      <w:pPr>
        <w:widowControl/>
        <w:spacing w:line="500" w:lineRule="exact"/>
        <w:jc w:val="left"/>
        <w:rPr>
          <w:rFonts w:ascii="仿宋" w:eastAsia="仿宋" w:hAnsi="仿宋"/>
          <w:sz w:val="28"/>
          <w:szCs w:val="24"/>
        </w:rPr>
      </w:pPr>
      <w:r w:rsidRPr="00F661A4">
        <w:rPr>
          <w:rFonts w:ascii="仿宋" w:eastAsia="仿宋" w:hAnsi="仿宋" w:hint="eastAsia"/>
          <w:sz w:val="24"/>
          <w:szCs w:val="24"/>
        </w:rPr>
        <w:t>附件：1.学籍处理汇总表及明细表</w:t>
      </w:r>
      <w:r w:rsidRPr="00F661A4">
        <w:rPr>
          <w:rFonts w:ascii="仿宋" w:eastAsia="仿宋" w:hAnsi="仿宋"/>
          <w:sz w:val="24"/>
          <w:szCs w:val="24"/>
        </w:rPr>
        <w:br/>
      </w:r>
    </w:p>
    <w:p w:rsidR="00AB70AC" w:rsidRPr="00984EB8" w:rsidRDefault="00AB70AC" w:rsidP="009B2D69">
      <w:pPr>
        <w:widowControl/>
        <w:spacing w:line="500" w:lineRule="exact"/>
        <w:jc w:val="left"/>
        <w:outlineLvl w:val="1"/>
        <w:rPr>
          <w:rFonts w:ascii="仿宋" w:eastAsia="仿宋" w:hAnsi="仿宋"/>
          <w:sz w:val="28"/>
          <w:szCs w:val="24"/>
        </w:rPr>
      </w:pPr>
      <w:r w:rsidRPr="00984EB8">
        <w:rPr>
          <w:rFonts w:ascii="仿宋" w:eastAsia="仿宋" w:hAnsi="仿宋" w:hint="eastAsia"/>
          <w:sz w:val="28"/>
          <w:szCs w:val="24"/>
        </w:rPr>
        <w:t xml:space="preserve">                       </w:t>
      </w:r>
      <w:r w:rsidR="00984EB8">
        <w:rPr>
          <w:rFonts w:ascii="仿宋" w:eastAsia="仿宋" w:hAnsi="仿宋" w:hint="eastAsia"/>
          <w:sz w:val="28"/>
          <w:szCs w:val="24"/>
        </w:rPr>
        <w:t xml:space="preserve">                        </w:t>
      </w:r>
      <w:r w:rsidRPr="00984EB8">
        <w:rPr>
          <w:rFonts w:ascii="仿宋" w:eastAsia="仿宋" w:hAnsi="仿宋" w:hint="eastAsia"/>
          <w:sz w:val="28"/>
          <w:szCs w:val="24"/>
        </w:rPr>
        <w:t xml:space="preserve">  教务部</w:t>
      </w:r>
    </w:p>
    <w:p w:rsidR="00461C2A" w:rsidRPr="00984EB8" w:rsidRDefault="00AB70AC" w:rsidP="009B2D69">
      <w:pPr>
        <w:widowControl/>
        <w:spacing w:line="500" w:lineRule="exact"/>
        <w:jc w:val="right"/>
        <w:outlineLvl w:val="1"/>
        <w:rPr>
          <w:rFonts w:ascii="仿宋" w:eastAsia="仿宋" w:hAnsi="仿宋"/>
          <w:sz w:val="28"/>
          <w:szCs w:val="24"/>
        </w:rPr>
      </w:pPr>
      <w:r w:rsidRPr="00984EB8">
        <w:rPr>
          <w:rFonts w:ascii="仿宋" w:eastAsia="仿宋" w:hAnsi="仿宋" w:hint="eastAsia"/>
          <w:sz w:val="28"/>
          <w:szCs w:val="24"/>
        </w:rPr>
        <w:t>20</w:t>
      </w:r>
      <w:r w:rsidR="00F661A4">
        <w:rPr>
          <w:rFonts w:ascii="仿宋" w:eastAsia="仿宋" w:hAnsi="仿宋" w:hint="eastAsia"/>
          <w:sz w:val="28"/>
          <w:szCs w:val="24"/>
        </w:rPr>
        <w:t>20</w:t>
      </w:r>
      <w:r w:rsidRPr="00984EB8">
        <w:rPr>
          <w:rFonts w:ascii="仿宋" w:eastAsia="仿宋" w:hAnsi="仿宋" w:hint="eastAsia"/>
          <w:sz w:val="28"/>
          <w:szCs w:val="24"/>
        </w:rPr>
        <w:t>年</w:t>
      </w:r>
      <w:r w:rsidR="00F661A4">
        <w:rPr>
          <w:rFonts w:ascii="仿宋" w:eastAsia="仿宋" w:hAnsi="仿宋" w:hint="eastAsia"/>
          <w:sz w:val="28"/>
          <w:szCs w:val="24"/>
        </w:rPr>
        <w:t>10</w:t>
      </w:r>
      <w:r w:rsidRPr="00984EB8">
        <w:rPr>
          <w:rFonts w:ascii="仿宋" w:eastAsia="仿宋" w:hAnsi="仿宋" w:hint="eastAsia"/>
          <w:sz w:val="28"/>
          <w:szCs w:val="24"/>
        </w:rPr>
        <w:t>月</w:t>
      </w:r>
      <w:r w:rsidR="00434119">
        <w:rPr>
          <w:rFonts w:ascii="仿宋" w:eastAsia="仿宋" w:hAnsi="仿宋" w:hint="eastAsia"/>
          <w:sz w:val="28"/>
          <w:szCs w:val="24"/>
        </w:rPr>
        <w:t>1</w:t>
      </w:r>
      <w:r w:rsidR="00F661A4">
        <w:rPr>
          <w:rFonts w:ascii="仿宋" w:eastAsia="仿宋" w:hAnsi="仿宋" w:hint="eastAsia"/>
          <w:sz w:val="28"/>
          <w:szCs w:val="24"/>
        </w:rPr>
        <w:t>2</w:t>
      </w:r>
      <w:r w:rsidRPr="00984EB8">
        <w:rPr>
          <w:rFonts w:ascii="仿宋" w:eastAsia="仿宋" w:hAnsi="仿宋" w:hint="eastAsia"/>
          <w:sz w:val="28"/>
          <w:szCs w:val="24"/>
        </w:rPr>
        <w:t>日</w:t>
      </w:r>
    </w:p>
    <w:sectPr w:rsidR="00461C2A" w:rsidRPr="00984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39A" w:rsidRDefault="00F0139A" w:rsidP="00AB70AC">
      <w:r>
        <w:separator/>
      </w:r>
    </w:p>
  </w:endnote>
  <w:endnote w:type="continuationSeparator" w:id="0">
    <w:p w:rsidR="00F0139A" w:rsidRDefault="00F0139A" w:rsidP="00AB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0B" w:rsidRDefault="00704D0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0B" w:rsidRDefault="00704D0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0B" w:rsidRDefault="00704D0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39A" w:rsidRDefault="00F0139A" w:rsidP="00AB70AC">
      <w:r>
        <w:separator/>
      </w:r>
    </w:p>
  </w:footnote>
  <w:footnote w:type="continuationSeparator" w:id="0">
    <w:p w:rsidR="00F0139A" w:rsidRDefault="00F0139A" w:rsidP="00AB7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0B" w:rsidRDefault="00704D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0B" w:rsidRDefault="00704D0B" w:rsidP="0009312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0B" w:rsidRDefault="00704D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CA"/>
    <w:rsid w:val="00053162"/>
    <w:rsid w:val="0007109D"/>
    <w:rsid w:val="0009312D"/>
    <w:rsid w:val="000A09FB"/>
    <w:rsid w:val="00141B5E"/>
    <w:rsid w:val="001465A0"/>
    <w:rsid w:val="001E6F48"/>
    <w:rsid w:val="00405035"/>
    <w:rsid w:val="00434119"/>
    <w:rsid w:val="004847CA"/>
    <w:rsid w:val="005B410F"/>
    <w:rsid w:val="006E2307"/>
    <w:rsid w:val="00704D0B"/>
    <w:rsid w:val="007E717B"/>
    <w:rsid w:val="0084302D"/>
    <w:rsid w:val="00984EB8"/>
    <w:rsid w:val="009B2D69"/>
    <w:rsid w:val="00AB70AC"/>
    <w:rsid w:val="00BC4778"/>
    <w:rsid w:val="00D0663D"/>
    <w:rsid w:val="00D6444E"/>
    <w:rsid w:val="00E21E1E"/>
    <w:rsid w:val="00F0139A"/>
    <w:rsid w:val="00F16FC5"/>
    <w:rsid w:val="00F6207C"/>
    <w:rsid w:val="00F6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7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0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0AC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AB70AC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AB70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7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0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0AC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AB70AC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AB7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4043">
              <w:marLeft w:val="0"/>
              <w:marRight w:val="0"/>
              <w:marTop w:val="0"/>
              <w:marBottom w:val="0"/>
              <w:divBdr>
                <w:top w:val="single" w:sz="6" w:space="0" w:color="C4E1FF"/>
                <w:left w:val="single" w:sz="6" w:space="0" w:color="C4E1FF"/>
                <w:bottom w:val="single" w:sz="6" w:space="0" w:color="C4E1FF"/>
                <w:right w:val="single" w:sz="6" w:space="0" w:color="C4E1FF"/>
              </w:divBdr>
            </w:div>
          </w:divsChild>
        </w:div>
      </w:divsChild>
    </w:div>
    <w:div w:id="13668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9860">
              <w:marLeft w:val="0"/>
              <w:marRight w:val="0"/>
              <w:marTop w:val="0"/>
              <w:marBottom w:val="0"/>
              <w:divBdr>
                <w:top w:val="single" w:sz="6" w:space="0" w:color="C4E1FF"/>
                <w:left w:val="single" w:sz="6" w:space="0" w:color="C4E1FF"/>
                <w:bottom w:val="single" w:sz="6" w:space="0" w:color="C4E1FF"/>
                <w:right w:val="single" w:sz="6" w:space="0" w:color="C4E1F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>P R C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</cp:revision>
  <dcterms:created xsi:type="dcterms:W3CDTF">2020-10-11T07:12:00Z</dcterms:created>
  <dcterms:modified xsi:type="dcterms:W3CDTF">2020-10-11T07:18:00Z</dcterms:modified>
</cp:coreProperties>
</file>